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DD1F" w14:textId="68FF887C" w:rsidR="0055310F" w:rsidRPr="00FD7224" w:rsidRDefault="00574E35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  <w:t xml:space="preserve">           Nr.______ / data______</w:t>
      </w:r>
      <w:r w:rsidR="0001591F" w:rsidRPr="00FD7224">
        <w:rPr>
          <w:rFonts w:ascii="Times New Roman" w:eastAsia="Times New Roman" w:hAnsi="Times New Roman"/>
          <w:lang w:val="ro-RO" w:eastAsia="ro-RO"/>
        </w:rPr>
        <w:t>__</w:t>
      </w:r>
      <w:r w:rsidRPr="00FD7224">
        <w:rPr>
          <w:rFonts w:ascii="Times New Roman" w:eastAsia="Times New Roman" w:hAnsi="Times New Roman"/>
          <w:lang w:val="ro-RO" w:eastAsia="ro-RO"/>
        </w:rPr>
        <w:t>____</w:t>
      </w:r>
    </w:p>
    <w:p w14:paraId="339FE2DA" w14:textId="364FB0BF" w:rsidR="00FF5F48" w:rsidRDefault="00FF5F48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14:paraId="6A9B8641" w14:textId="4534FAA7" w:rsidR="0032595F" w:rsidRDefault="00574E35" w:rsidP="0038520C">
      <w:pPr>
        <w:spacing w:after="0"/>
        <w:ind w:left="142"/>
        <w:jc w:val="center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 xml:space="preserve">Cerere încheiere contract de furnizare </w:t>
      </w:r>
      <w:r w:rsidR="001746C2">
        <w:rPr>
          <w:rFonts w:ascii="Times New Roman" w:hAnsi="Times New Roman"/>
          <w:b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b/>
          <w:lang w:val="ro-RO" w:eastAsia="ro-RO"/>
        </w:rPr>
        <w:t>gaze naturale pe piața concurențială</w:t>
      </w:r>
    </w:p>
    <w:p w14:paraId="48E532B0" w14:textId="77777777" w:rsidR="00AE764A" w:rsidRPr="00FD7224" w:rsidRDefault="00AE764A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D7224" w14:paraId="66F40299" w14:textId="77777777" w:rsidTr="00FD7224">
        <w:tc>
          <w:tcPr>
            <w:tcW w:w="3257" w:type="dxa"/>
          </w:tcPr>
          <w:p w14:paraId="11829AAD" w14:textId="77777777" w:rsidR="00FD7224" w:rsidRDefault="00FD7224" w:rsidP="00FD7224">
            <w:pPr>
              <w:spacing w:after="0" w:line="240" w:lineRule="auto"/>
              <w:jc w:val="both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69EF0F3A" wp14:editId="13280AE0">
                  <wp:extent cx="114300" cy="114300"/>
                  <wp:effectExtent l="0" t="0" r="0" b="0"/>
                  <wp:docPr id="18" name="Picture 1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>Persoană fizică</w:t>
            </w:r>
          </w:p>
        </w:tc>
        <w:tc>
          <w:tcPr>
            <w:tcW w:w="3257" w:type="dxa"/>
          </w:tcPr>
          <w:p w14:paraId="5A74A9ED" w14:textId="77777777"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0235EEF2" wp14:editId="6A1C7CE6">
                  <wp:extent cx="114300" cy="114300"/>
                  <wp:effectExtent l="0" t="0" r="0" b="0"/>
                  <wp:docPr id="19" name="Picture 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>
              <w:rPr>
                <w:b/>
              </w:rPr>
              <w:t>Asociație de proprietari</w:t>
            </w:r>
          </w:p>
        </w:tc>
        <w:tc>
          <w:tcPr>
            <w:tcW w:w="3257" w:type="dxa"/>
          </w:tcPr>
          <w:p w14:paraId="48A7C316" w14:textId="77777777"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61F06C3B" wp14:editId="5F74FAC2">
                  <wp:extent cx="114300" cy="114300"/>
                  <wp:effectExtent l="0" t="0" r="0" b="0"/>
                  <wp:docPr id="20" name="Picture 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 xml:space="preserve">Persoană </w:t>
            </w:r>
            <w:r>
              <w:rPr>
                <w:b/>
              </w:rPr>
              <w:t>juridică</w:t>
            </w:r>
          </w:p>
        </w:tc>
      </w:tr>
    </w:tbl>
    <w:p w14:paraId="3A149F18" w14:textId="5531B5F1"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14:paraId="1E846023" w14:textId="74DC7286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Solicitantul (Nume și Prenume, în cazul persoanelor fizice / Denumire, în cazul persoanelor juridice)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FD7224">
        <w:rPr>
          <w:rFonts w:ascii="Times New Roman" w:hAnsi="Times New Roman"/>
          <w:lang w:val="ro-RO" w:eastAsia="ro-RO"/>
        </w:rPr>
        <w:t>, identificat prin CNP/CUI/Nr. de Înregistrare</w:t>
      </w:r>
      <w:r>
        <w:rPr>
          <w:rFonts w:ascii="Times New Roman" w:hAnsi="Times New Roman"/>
          <w:lang w:val="ro-RO" w:eastAsia="ro-RO"/>
        </w:rPr>
        <w:t xml:space="preserve">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lang w:val="ro-RO" w:eastAsia="ro-RO"/>
        </w:rPr>
        <w:t>,</w:t>
      </w:r>
      <w:r>
        <w:rPr>
          <w:rFonts w:ascii="Times New Roman" w:hAnsi="Times New Roman"/>
          <w:lang w:val="ro-RO" w:eastAsia="ro-RO"/>
        </w:rPr>
        <w:t xml:space="preserve"> act de identitate (se completează doar în cazul persoanelor fizice) </w:t>
      </w:r>
      <w:r w:rsidRPr="007F6DBC">
        <w:rPr>
          <w:rFonts w:ascii="Times New Roman" w:hAnsi="Times New Roman"/>
          <w:lang w:val="ro-RO" w:eastAsia="ro-RO"/>
        </w:rPr>
        <w:t xml:space="preserve">seria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 număr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Pr="007F6DBC">
        <w:rPr>
          <w:rFonts w:ascii="Times New Roman" w:hAnsi="Times New Roman"/>
          <w:lang w:val="ro-RO" w:eastAsia="ro-RO"/>
        </w:rPr>
        <w:t xml:space="preserve">, emis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Pr="007F6DBC">
        <w:rPr>
          <w:rFonts w:ascii="Times New Roman" w:hAnsi="Times New Roman"/>
          <w:lang w:val="ro-RO" w:eastAsia="ro-RO"/>
        </w:rPr>
        <w:t xml:space="preserve"> la data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Pr="007F6DBC">
        <w:rPr>
          <w:rFonts w:ascii="Times New Roman" w:hAnsi="Times New Roman"/>
          <w:lang w:val="ro-RO" w:eastAsia="ro-RO"/>
        </w:rPr>
        <w:t xml:space="preserve"> cu domiciliu/sediul social în localitatea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________________________________________________________</w:t>
      </w:r>
      <w:r w:rsidRPr="007F6DBC">
        <w:rPr>
          <w:rFonts w:ascii="Times New Roman" w:hAnsi="Times New Roman"/>
          <w:lang w:val="ro-RO" w:eastAsia="ro-RO"/>
        </w:rPr>
        <w:t xml:space="preserve">, str.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</w:t>
      </w:r>
      <w:r w:rsidRPr="007F6DBC">
        <w:rPr>
          <w:rFonts w:ascii="Times New Roman" w:hAnsi="Times New Roman"/>
          <w:lang w:val="ro-RO" w:eastAsia="ro-RO"/>
        </w:rPr>
        <w:t xml:space="preserve">, nr.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bl.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et.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apt.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sector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jud.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Pr="007F6DBC">
        <w:rPr>
          <w:rFonts w:ascii="Times New Roman" w:hAnsi="Times New Roman"/>
          <w:lang w:val="ro-RO" w:eastAsia="ro-RO"/>
        </w:rPr>
        <w:t xml:space="preserve">, telefon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adresă de e-mail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reprezentant legal (se completează doar în cazul persoanelor juridice și al asociațiilor de proprietari)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în calitate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cont bancar deschis la banca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IBAN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>,</w:t>
      </w:r>
    </w:p>
    <w:p w14:paraId="53FAB35F" w14:textId="77777777"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14:paraId="53C03301" w14:textId="77777777" w:rsidR="00F11A17" w:rsidRDefault="00F11A17" w:rsidP="00F11A1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 xml:space="preserve">vă solicit încheierea contractului de furnizare </w:t>
      </w:r>
      <w:r w:rsidR="00C64083">
        <w:rPr>
          <w:rFonts w:ascii="Times New Roman" w:hAnsi="Times New Roman"/>
          <w:b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b/>
          <w:lang w:val="ro-RO" w:eastAsia="ro-RO"/>
        </w:rPr>
        <w:t>gaze naturale</w:t>
      </w:r>
      <w:r w:rsidR="00C64083">
        <w:rPr>
          <w:rFonts w:ascii="Times New Roman" w:hAnsi="Times New Roman"/>
          <w:b/>
          <w:lang w:val="ro-RO" w:eastAsia="ro-RO"/>
        </w:rPr>
        <w:t xml:space="preserve"> în condițiile pieței concurențiale</w:t>
      </w:r>
      <w:r w:rsidRPr="00FD7224">
        <w:rPr>
          <w:rFonts w:ascii="Times New Roman" w:hAnsi="Times New Roman"/>
          <w:b/>
          <w:lang w:val="ro-RO" w:eastAsia="ro-RO"/>
        </w:rPr>
        <w:t xml:space="preserve">, începând cu data de </w:t>
      </w:r>
      <w:r w:rsidRPr="00FD7224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b/>
          <w:lang w:val="ro-RO" w:eastAsia="ro-RO"/>
        </w:rPr>
        <w:t xml:space="preserve"> pentru locu</w:t>
      </w:r>
      <w:r w:rsidR="00C64083">
        <w:rPr>
          <w:rFonts w:ascii="Times New Roman" w:hAnsi="Times New Roman"/>
          <w:b/>
          <w:lang w:val="ro-RO" w:eastAsia="ro-RO"/>
        </w:rPr>
        <w:t>l/locurile</w:t>
      </w:r>
      <w:r w:rsidRPr="00FD7224">
        <w:rPr>
          <w:rFonts w:ascii="Times New Roman" w:hAnsi="Times New Roman"/>
          <w:b/>
          <w:lang w:val="ro-RO" w:eastAsia="ro-RO"/>
        </w:rPr>
        <w:t xml:space="preserve"> de consum </w:t>
      </w:r>
      <w:r w:rsidR="00C64083">
        <w:rPr>
          <w:rFonts w:ascii="Times New Roman" w:hAnsi="Times New Roman"/>
          <w:b/>
          <w:lang w:val="ro-RO" w:eastAsia="ro-RO"/>
        </w:rPr>
        <w:t>menționat/menționate mai jos</w:t>
      </w:r>
      <w:r w:rsidRPr="00FD7224">
        <w:rPr>
          <w:rFonts w:ascii="Times New Roman" w:hAnsi="Times New Roman"/>
          <w:lang w:val="ro-RO" w:eastAsia="ro-RO"/>
        </w:rPr>
        <w:t xml:space="preserve">: </w:t>
      </w:r>
    </w:p>
    <w:p w14:paraId="0F7191FF" w14:textId="77777777" w:rsidR="00FD7224" w:rsidRDefault="00FD7224" w:rsidP="00F11A17">
      <w:pPr>
        <w:spacing w:after="0" w:line="240" w:lineRule="auto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714"/>
        <w:gridCol w:w="3311"/>
        <w:gridCol w:w="2159"/>
        <w:gridCol w:w="1938"/>
      </w:tblGrid>
      <w:tr w:rsidR="00C64083" w14:paraId="6FD9EF03" w14:textId="77777777" w:rsidTr="00C64083">
        <w:tc>
          <w:tcPr>
            <w:tcW w:w="643" w:type="dxa"/>
            <w:vAlign w:val="center"/>
          </w:tcPr>
          <w:p w14:paraId="12FA94F1" w14:textId="77777777" w:rsidR="00C64083" w:rsidRDefault="00C64083" w:rsidP="00F11A17">
            <w:pPr>
              <w:spacing w:after="0" w:line="240" w:lineRule="auto"/>
              <w:jc w:val="center"/>
            </w:pPr>
            <w:r>
              <w:t>Nr. crt.</w:t>
            </w:r>
          </w:p>
        </w:tc>
        <w:tc>
          <w:tcPr>
            <w:tcW w:w="1715" w:type="dxa"/>
            <w:vAlign w:val="center"/>
          </w:tcPr>
          <w:p w14:paraId="3230A8F5" w14:textId="77777777" w:rsidR="00C64083" w:rsidRDefault="00C64083" w:rsidP="00F11A17">
            <w:pPr>
              <w:spacing w:after="0" w:line="240" w:lineRule="auto"/>
              <w:jc w:val="center"/>
            </w:pPr>
            <w:r>
              <w:t>Localitate</w:t>
            </w:r>
          </w:p>
        </w:tc>
        <w:tc>
          <w:tcPr>
            <w:tcW w:w="3314" w:type="dxa"/>
            <w:vAlign w:val="center"/>
          </w:tcPr>
          <w:p w14:paraId="0FCE9CD1" w14:textId="77777777" w:rsidR="00C64083" w:rsidRDefault="00C64083" w:rsidP="00F11A17">
            <w:pPr>
              <w:spacing w:after="0" w:line="240" w:lineRule="auto"/>
              <w:jc w:val="center"/>
            </w:pPr>
            <w:r>
              <w:t>Adresă</w:t>
            </w:r>
          </w:p>
        </w:tc>
        <w:tc>
          <w:tcPr>
            <w:tcW w:w="2160" w:type="dxa"/>
            <w:vAlign w:val="center"/>
          </w:tcPr>
          <w:p w14:paraId="0462C14A" w14:textId="77777777" w:rsidR="00C64083" w:rsidRDefault="00C64083" w:rsidP="00F11A17">
            <w:pPr>
              <w:spacing w:after="0" w:line="240" w:lineRule="auto"/>
              <w:jc w:val="center"/>
            </w:pPr>
            <w:r>
              <w:t>POD/NLC</w:t>
            </w:r>
          </w:p>
          <w:p w14:paraId="5B9DF2AC" w14:textId="77777777" w:rsidR="00C64083" w:rsidRDefault="00C64083" w:rsidP="00F11A17">
            <w:pPr>
              <w:spacing w:after="0" w:line="240" w:lineRule="auto"/>
              <w:jc w:val="center"/>
            </w:pPr>
            <w:r>
              <w:t>- energie electrică -</w:t>
            </w:r>
          </w:p>
        </w:tc>
        <w:tc>
          <w:tcPr>
            <w:tcW w:w="1939" w:type="dxa"/>
          </w:tcPr>
          <w:p w14:paraId="55739291" w14:textId="77777777" w:rsidR="00C64083" w:rsidRDefault="00C64083" w:rsidP="00C64083">
            <w:pPr>
              <w:spacing w:after="0" w:line="240" w:lineRule="auto"/>
              <w:jc w:val="center"/>
            </w:pPr>
            <w:r>
              <w:t>CLC</w:t>
            </w:r>
          </w:p>
          <w:p w14:paraId="4DCA9599" w14:textId="77777777" w:rsidR="00C64083" w:rsidRDefault="00C64083" w:rsidP="00C64083">
            <w:pPr>
              <w:spacing w:after="0" w:line="240" w:lineRule="auto"/>
              <w:jc w:val="center"/>
            </w:pPr>
            <w:r>
              <w:t>- gaze naturale -</w:t>
            </w:r>
          </w:p>
        </w:tc>
      </w:tr>
      <w:tr w:rsidR="00C64083" w14:paraId="2DFF0AE8" w14:textId="77777777" w:rsidTr="00C64083">
        <w:tc>
          <w:tcPr>
            <w:tcW w:w="643" w:type="dxa"/>
          </w:tcPr>
          <w:p w14:paraId="16B33D87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715" w:type="dxa"/>
          </w:tcPr>
          <w:p w14:paraId="754C2C32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0648774C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25155F46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3FF4D0E7" w14:textId="77777777" w:rsidR="00C64083" w:rsidRDefault="00C64083" w:rsidP="00F11A17">
            <w:pPr>
              <w:spacing w:after="0" w:line="360" w:lineRule="auto"/>
            </w:pPr>
          </w:p>
        </w:tc>
      </w:tr>
      <w:tr w:rsidR="00C64083" w14:paraId="3139FC25" w14:textId="77777777" w:rsidTr="00C64083">
        <w:tc>
          <w:tcPr>
            <w:tcW w:w="643" w:type="dxa"/>
          </w:tcPr>
          <w:p w14:paraId="2C5229B8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715" w:type="dxa"/>
          </w:tcPr>
          <w:p w14:paraId="67173D9A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01A31AE9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694C0794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24CB95AE" w14:textId="77777777" w:rsidR="00C64083" w:rsidRDefault="00C64083" w:rsidP="00F11A17">
            <w:pPr>
              <w:spacing w:after="0" w:line="360" w:lineRule="auto"/>
            </w:pPr>
          </w:p>
        </w:tc>
      </w:tr>
      <w:tr w:rsidR="00C64083" w14:paraId="664A92AC" w14:textId="77777777" w:rsidTr="00C64083">
        <w:tc>
          <w:tcPr>
            <w:tcW w:w="643" w:type="dxa"/>
          </w:tcPr>
          <w:p w14:paraId="188AD94E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715" w:type="dxa"/>
          </w:tcPr>
          <w:p w14:paraId="21BF5237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43C1C965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7C57F11E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54CA0C66" w14:textId="77777777" w:rsidR="00C64083" w:rsidRDefault="00C64083" w:rsidP="00F11A17">
            <w:pPr>
              <w:spacing w:after="0" w:line="360" w:lineRule="auto"/>
            </w:pPr>
          </w:p>
        </w:tc>
      </w:tr>
    </w:tbl>
    <w:p w14:paraId="55E9C6B8" w14:textId="50374538" w:rsidR="00F11A17" w:rsidRDefault="00F11A17" w:rsidP="00F11A17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(Pentru o identificare c</w:t>
      </w:r>
      <w:r w:rsidR="00C64083">
        <w:rPr>
          <w:rFonts w:ascii="Times New Roman" w:hAnsi="Times New Roman"/>
          <w:i/>
          <w:sz w:val="20"/>
          <w:szCs w:val="20"/>
          <w:lang w:val="ro-RO" w:eastAsia="ro-RO"/>
        </w:rPr>
        <w:t>orectă, rugăm anexarea celor mai recente facturi de energie electrică și gaze naturale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, dacă </w:t>
      </w:r>
      <w:r w:rsidR="00C64083">
        <w:rPr>
          <w:rFonts w:ascii="Times New Roman" w:hAnsi="Times New Roman"/>
          <w:i/>
          <w:sz w:val="20"/>
          <w:szCs w:val="20"/>
          <w:lang w:val="ro-RO" w:eastAsia="ro-RO"/>
        </w:rPr>
        <w:t>sunt disponibile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)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.</w:t>
      </w:r>
    </w:p>
    <w:p w14:paraId="73675327" w14:textId="33162473" w:rsidR="00911B9E" w:rsidRDefault="00911B9E" w:rsidP="00F11A17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</w:p>
    <w:p w14:paraId="73812B7D" w14:textId="0B752850" w:rsidR="00911B9E" w:rsidRPr="00E91A37" w:rsidRDefault="00E91A37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 w:rsidRPr="00E91A37">
        <w:rPr>
          <w:rFonts w:ascii="Times New Roman" w:hAnsi="Times New Roman"/>
          <w:lang w:val="ro-RO" w:eastAsia="ro-RO"/>
        </w:rPr>
        <w:t>Cantitățile</w:t>
      </w:r>
      <w:r w:rsidR="00911B9E" w:rsidRPr="00E91A37">
        <w:rPr>
          <w:rFonts w:ascii="Times New Roman" w:hAnsi="Times New Roman"/>
          <w:lang w:val="ro-RO" w:eastAsia="ro-RO"/>
        </w:rPr>
        <w:t xml:space="preserve"> de energie electrica</w:t>
      </w:r>
      <w:r w:rsidR="004325F8">
        <w:rPr>
          <w:rFonts w:ascii="Times New Roman" w:hAnsi="Times New Roman"/>
          <w:lang w:val="ro-RO" w:eastAsia="ro-RO"/>
        </w:rPr>
        <w:t xml:space="preserve"> activa</w:t>
      </w:r>
      <w:r w:rsidR="00911B9E" w:rsidRPr="00E91A37">
        <w:rPr>
          <w:rFonts w:ascii="Times New Roman" w:hAnsi="Times New Roman"/>
          <w:lang w:val="ro-RO" w:eastAsia="ro-RO"/>
        </w:rPr>
        <w:t xml:space="preserve"> si gaze naturale contractate lunar:</w:t>
      </w:r>
    </w:p>
    <w:tbl>
      <w:tblPr>
        <w:tblStyle w:val="TableGrid"/>
        <w:tblW w:w="4007" w:type="pct"/>
        <w:tblLook w:val="04A0" w:firstRow="1" w:lastRow="0" w:firstColumn="1" w:lastColumn="0" w:noHBand="0" w:noVBand="1"/>
      </w:tblPr>
      <w:tblGrid>
        <w:gridCol w:w="1696"/>
        <w:gridCol w:w="3159"/>
        <w:gridCol w:w="2971"/>
      </w:tblGrid>
      <w:tr w:rsidR="00D6697C" w:rsidRPr="002F45BE" w14:paraId="048E11A7" w14:textId="77777777" w:rsidTr="002F45BE">
        <w:trPr>
          <w:trHeight w:val="207"/>
        </w:trPr>
        <w:tc>
          <w:tcPr>
            <w:tcW w:w="1084" w:type="pct"/>
          </w:tcPr>
          <w:p w14:paraId="472CD166" w14:textId="42E312B9" w:rsidR="00D6697C" w:rsidRPr="002F45BE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2F45BE">
              <w:rPr>
                <w:b/>
                <w:i/>
              </w:rPr>
              <w:t>Luna</w:t>
            </w:r>
          </w:p>
        </w:tc>
        <w:tc>
          <w:tcPr>
            <w:tcW w:w="2018" w:type="pct"/>
          </w:tcPr>
          <w:p w14:paraId="1D6A1CEF" w14:textId="5FD8D8AC" w:rsidR="00D6697C" w:rsidRPr="002F45BE" w:rsidRDefault="00D67673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Energie E</w:t>
            </w:r>
            <w:r w:rsidR="002F45BE" w:rsidRPr="002F45BE">
              <w:rPr>
                <w:b/>
                <w:i/>
              </w:rPr>
              <w:t xml:space="preserve">lectrica </w:t>
            </w:r>
            <w:r>
              <w:rPr>
                <w:b/>
                <w:i/>
              </w:rPr>
              <w:t>A</w:t>
            </w:r>
            <w:r w:rsidR="002F45BE" w:rsidRPr="002F45BE">
              <w:rPr>
                <w:b/>
                <w:i/>
              </w:rPr>
              <w:t>ctiva (K</w:t>
            </w:r>
            <w:r w:rsidR="00D6697C" w:rsidRPr="002F45BE">
              <w:rPr>
                <w:b/>
                <w:i/>
              </w:rPr>
              <w:t>Wh)</w:t>
            </w:r>
          </w:p>
        </w:tc>
        <w:tc>
          <w:tcPr>
            <w:tcW w:w="1898" w:type="pct"/>
          </w:tcPr>
          <w:p w14:paraId="0AE4BF5D" w14:textId="03839827" w:rsidR="00D6697C" w:rsidRPr="002F45BE" w:rsidRDefault="00D6697C" w:rsidP="002F45BE">
            <w:pPr>
              <w:spacing w:after="0"/>
              <w:jc w:val="center"/>
              <w:rPr>
                <w:b/>
                <w:i/>
              </w:rPr>
            </w:pPr>
            <w:r w:rsidRPr="002F45BE">
              <w:rPr>
                <w:b/>
                <w:i/>
              </w:rPr>
              <w:t>G</w:t>
            </w:r>
            <w:r w:rsidR="00D67673">
              <w:rPr>
                <w:b/>
                <w:i/>
              </w:rPr>
              <w:t>az</w:t>
            </w:r>
            <w:r w:rsidRPr="002F45BE">
              <w:rPr>
                <w:b/>
                <w:i/>
              </w:rPr>
              <w:t xml:space="preserve">e </w:t>
            </w:r>
            <w:r w:rsidR="002F45BE">
              <w:rPr>
                <w:b/>
                <w:i/>
              </w:rPr>
              <w:t>N</w:t>
            </w:r>
            <w:r w:rsidRPr="002F45BE">
              <w:rPr>
                <w:b/>
                <w:i/>
              </w:rPr>
              <w:t>aturale (KWh</w:t>
            </w:r>
            <w:r w:rsidR="002F45BE" w:rsidRPr="002F45BE">
              <w:rPr>
                <w:b/>
                <w:i/>
              </w:rPr>
              <w:t>)</w:t>
            </w:r>
          </w:p>
        </w:tc>
      </w:tr>
      <w:tr w:rsidR="00D6697C" w:rsidRPr="002F45BE" w14:paraId="1E2C407D" w14:textId="77777777" w:rsidTr="002F45BE">
        <w:trPr>
          <w:trHeight w:val="207"/>
        </w:trPr>
        <w:tc>
          <w:tcPr>
            <w:tcW w:w="1084" w:type="pct"/>
          </w:tcPr>
          <w:p w14:paraId="5947F65A" w14:textId="5E8F1861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Ianuarie</w:t>
            </w:r>
          </w:p>
        </w:tc>
        <w:tc>
          <w:tcPr>
            <w:tcW w:w="2018" w:type="pct"/>
          </w:tcPr>
          <w:p w14:paraId="38C2CDDC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246051BB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6218ADD4" w14:textId="77777777" w:rsidTr="002F45BE">
        <w:trPr>
          <w:trHeight w:val="207"/>
        </w:trPr>
        <w:tc>
          <w:tcPr>
            <w:tcW w:w="1084" w:type="pct"/>
          </w:tcPr>
          <w:p w14:paraId="22B2AED0" w14:textId="21EA682D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Februarie</w:t>
            </w:r>
          </w:p>
        </w:tc>
        <w:tc>
          <w:tcPr>
            <w:tcW w:w="2018" w:type="pct"/>
          </w:tcPr>
          <w:p w14:paraId="3BE92C44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B540A36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5B4D3661" w14:textId="77777777" w:rsidTr="002F45BE">
        <w:trPr>
          <w:trHeight w:val="207"/>
        </w:trPr>
        <w:tc>
          <w:tcPr>
            <w:tcW w:w="1084" w:type="pct"/>
          </w:tcPr>
          <w:p w14:paraId="67D193BA" w14:textId="50B20D36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Martie</w:t>
            </w:r>
          </w:p>
        </w:tc>
        <w:tc>
          <w:tcPr>
            <w:tcW w:w="2018" w:type="pct"/>
          </w:tcPr>
          <w:p w14:paraId="6E1D2E1E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07F3626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1F500657" w14:textId="77777777" w:rsidTr="002F45BE">
        <w:trPr>
          <w:trHeight w:val="214"/>
        </w:trPr>
        <w:tc>
          <w:tcPr>
            <w:tcW w:w="1084" w:type="pct"/>
          </w:tcPr>
          <w:p w14:paraId="3C2C1AB4" w14:textId="53909459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Aprilie</w:t>
            </w:r>
          </w:p>
        </w:tc>
        <w:tc>
          <w:tcPr>
            <w:tcW w:w="2018" w:type="pct"/>
          </w:tcPr>
          <w:p w14:paraId="030941B6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152AA030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5756A225" w14:textId="77777777" w:rsidTr="002F45BE">
        <w:trPr>
          <w:trHeight w:val="207"/>
        </w:trPr>
        <w:tc>
          <w:tcPr>
            <w:tcW w:w="1084" w:type="pct"/>
          </w:tcPr>
          <w:p w14:paraId="5C100B39" w14:textId="6575B749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Mai</w:t>
            </w:r>
          </w:p>
        </w:tc>
        <w:tc>
          <w:tcPr>
            <w:tcW w:w="2018" w:type="pct"/>
          </w:tcPr>
          <w:p w14:paraId="6E8B7ED1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88D1474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121CB815" w14:textId="77777777" w:rsidTr="002F45BE">
        <w:trPr>
          <w:trHeight w:val="207"/>
        </w:trPr>
        <w:tc>
          <w:tcPr>
            <w:tcW w:w="1084" w:type="pct"/>
          </w:tcPr>
          <w:p w14:paraId="319756F5" w14:textId="4991E8C5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Iunie</w:t>
            </w:r>
          </w:p>
        </w:tc>
        <w:tc>
          <w:tcPr>
            <w:tcW w:w="2018" w:type="pct"/>
          </w:tcPr>
          <w:p w14:paraId="15EFD5F7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2CF019DB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6B3EC9C1" w14:textId="77777777" w:rsidTr="002F45BE">
        <w:trPr>
          <w:trHeight w:val="207"/>
        </w:trPr>
        <w:tc>
          <w:tcPr>
            <w:tcW w:w="1084" w:type="pct"/>
          </w:tcPr>
          <w:p w14:paraId="72CEC914" w14:textId="77896D6C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Iulie</w:t>
            </w:r>
          </w:p>
        </w:tc>
        <w:tc>
          <w:tcPr>
            <w:tcW w:w="2018" w:type="pct"/>
          </w:tcPr>
          <w:p w14:paraId="0205011A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1507E73D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46F4E513" w14:textId="77777777" w:rsidTr="002F45BE">
        <w:trPr>
          <w:trHeight w:val="207"/>
        </w:trPr>
        <w:tc>
          <w:tcPr>
            <w:tcW w:w="1084" w:type="pct"/>
          </w:tcPr>
          <w:p w14:paraId="62CEE39A" w14:textId="2EA7AA78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August</w:t>
            </w:r>
          </w:p>
        </w:tc>
        <w:tc>
          <w:tcPr>
            <w:tcW w:w="2018" w:type="pct"/>
          </w:tcPr>
          <w:p w14:paraId="35FE79C4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E92207A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4DF9AB53" w14:textId="77777777" w:rsidTr="002F45BE">
        <w:trPr>
          <w:trHeight w:val="207"/>
        </w:trPr>
        <w:tc>
          <w:tcPr>
            <w:tcW w:w="1084" w:type="pct"/>
          </w:tcPr>
          <w:p w14:paraId="3C04F460" w14:textId="244836EB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Septembrie</w:t>
            </w:r>
          </w:p>
        </w:tc>
        <w:tc>
          <w:tcPr>
            <w:tcW w:w="2018" w:type="pct"/>
          </w:tcPr>
          <w:p w14:paraId="251FE4FD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53A076C8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2D3672EC" w14:textId="77777777" w:rsidTr="002F45BE">
        <w:trPr>
          <w:trHeight w:val="207"/>
        </w:trPr>
        <w:tc>
          <w:tcPr>
            <w:tcW w:w="1084" w:type="pct"/>
          </w:tcPr>
          <w:p w14:paraId="7E2E72BB" w14:textId="036E38E4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Octombrie</w:t>
            </w:r>
          </w:p>
        </w:tc>
        <w:tc>
          <w:tcPr>
            <w:tcW w:w="2018" w:type="pct"/>
          </w:tcPr>
          <w:p w14:paraId="56F45922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70C4816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57B39CA6" w14:textId="77777777" w:rsidTr="002F45BE">
        <w:trPr>
          <w:trHeight w:val="207"/>
        </w:trPr>
        <w:tc>
          <w:tcPr>
            <w:tcW w:w="1084" w:type="pct"/>
          </w:tcPr>
          <w:p w14:paraId="1CE39630" w14:textId="0C8F4ECB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Noiembrie</w:t>
            </w:r>
          </w:p>
        </w:tc>
        <w:tc>
          <w:tcPr>
            <w:tcW w:w="2018" w:type="pct"/>
          </w:tcPr>
          <w:p w14:paraId="620569BB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04B610EA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  <w:tr w:rsidR="00D6697C" w:rsidRPr="002F45BE" w14:paraId="3AAA1F3A" w14:textId="77777777" w:rsidTr="002F45BE">
        <w:trPr>
          <w:trHeight w:val="207"/>
        </w:trPr>
        <w:tc>
          <w:tcPr>
            <w:tcW w:w="1084" w:type="pct"/>
          </w:tcPr>
          <w:p w14:paraId="208D7CA0" w14:textId="1EC0B76E" w:rsidR="00D6697C" w:rsidRPr="00802BB0" w:rsidRDefault="00D6697C" w:rsidP="00D6697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Decembrie</w:t>
            </w:r>
          </w:p>
        </w:tc>
        <w:tc>
          <w:tcPr>
            <w:tcW w:w="2018" w:type="pct"/>
          </w:tcPr>
          <w:p w14:paraId="6EF2C450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8" w:type="pct"/>
          </w:tcPr>
          <w:p w14:paraId="7262281F" w14:textId="77777777" w:rsidR="00D6697C" w:rsidRPr="002F45BE" w:rsidRDefault="00D6697C" w:rsidP="00D6697C">
            <w:pPr>
              <w:spacing w:after="0"/>
              <w:jc w:val="center"/>
              <w:rPr>
                <w:i/>
              </w:rPr>
            </w:pPr>
          </w:p>
        </w:tc>
      </w:tr>
    </w:tbl>
    <w:p w14:paraId="0B997C96" w14:textId="59900F7F" w:rsidR="00911B9E" w:rsidRPr="00FD7224" w:rsidRDefault="00911B9E" w:rsidP="00D6697C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</w:p>
    <w:p w14:paraId="4236539A" w14:textId="03C71710" w:rsidR="00E173B7" w:rsidRDefault="00194D0A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bookmarkStart w:id="0" w:name="_GoBack"/>
      <w:bookmarkEnd w:id="0"/>
      <w:r>
        <w:rPr>
          <w:rFonts w:ascii="Times New Roman" w:hAnsi="Times New Roman"/>
          <w:lang w:val="ro-RO" w:eastAsia="ro-RO"/>
        </w:rPr>
        <w:lastRenderedPageBreak/>
        <w:t xml:space="preserve">Menționez că am fost informat </w:t>
      </w:r>
      <w:r w:rsidR="00C067D7" w:rsidRPr="00FD7224">
        <w:rPr>
          <w:rFonts w:ascii="Times New Roman" w:hAnsi="Times New Roman"/>
          <w:lang w:val="ro-RO" w:eastAsia="ro-RO"/>
        </w:rPr>
        <w:t>și sunt de ac</w:t>
      </w:r>
      <w:r w:rsidR="00F11A17">
        <w:rPr>
          <w:rFonts w:ascii="Times New Roman" w:hAnsi="Times New Roman"/>
          <w:lang w:val="ro-RO" w:eastAsia="ro-RO"/>
        </w:rPr>
        <w:t>ord cu toate condițiile ofertei</w:t>
      </w:r>
      <w:r w:rsidR="00C32B84">
        <w:rPr>
          <w:rFonts w:ascii="Times New Roman" w:hAnsi="Times New Roman"/>
          <w:lang w:val="ro-RO" w:eastAsia="ro-RO"/>
        </w:rPr>
        <w:t xml:space="preserve"> </w:t>
      </w:r>
      <w:r w:rsidR="0038520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="00372F69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</w:t>
      </w:r>
      <w:r w:rsidR="0038520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</w:t>
      </w:r>
      <w:r w:rsidR="00C32B84" w:rsidRPr="00C32B84">
        <w:rPr>
          <w:rFonts w:ascii="Times New Roman" w:hAnsi="Times New Roman"/>
          <w:lang w:val="ro-RO" w:eastAsia="ro-RO"/>
        </w:rPr>
        <w:t xml:space="preserve"> (</w:t>
      </w:r>
      <w:r w:rsidR="00C32B84">
        <w:rPr>
          <w:rFonts w:ascii="Times New Roman" w:hAnsi="Times New Roman"/>
          <w:lang w:val="ro-RO" w:eastAsia="ro-RO"/>
        </w:rPr>
        <w:t>se precizează numele ofertei alese de client</w:t>
      </w:r>
      <w:r w:rsidR="00C32B84" w:rsidRPr="00C32B84">
        <w:rPr>
          <w:rFonts w:ascii="Times New Roman" w:hAnsi="Times New Roman"/>
          <w:lang w:val="ro-RO" w:eastAsia="ro-RO"/>
        </w:rPr>
        <w:t>)</w:t>
      </w:r>
      <w:r w:rsidR="00C32B84">
        <w:rPr>
          <w:rFonts w:ascii="Times New Roman" w:hAnsi="Times New Roman"/>
          <w:lang w:val="ro-RO" w:eastAsia="ro-RO"/>
        </w:rPr>
        <w:t>, anexată prezentei cereri.</w:t>
      </w:r>
    </w:p>
    <w:p w14:paraId="39322412" w14:textId="77777777" w:rsidR="00194D0A" w:rsidRDefault="00194D0A" w:rsidP="00F11A17">
      <w:pPr>
        <w:spacing w:after="0"/>
        <w:jc w:val="both"/>
        <w:rPr>
          <w:rFonts w:ascii="Times New Roman" w:hAnsi="Times New Roman"/>
          <w:lang w:val="ro-RO" w:eastAsia="ro-RO"/>
        </w:rPr>
      </w:pPr>
    </w:p>
    <w:p w14:paraId="539E9A4F" w14:textId="77777777" w:rsidR="00194D0A" w:rsidRDefault="00194D0A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Oferta este valabilă pentru locațiile unde există</w:t>
      </w:r>
      <w:r w:rsidR="00654866">
        <w:rPr>
          <w:rFonts w:ascii="Times New Roman" w:hAnsi="Times New Roman"/>
          <w:lang w:val="ro-RO" w:eastAsia="ro-RO"/>
        </w:rPr>
        <w:t xml:space="preserve"> consum de energie electrică și de gaze naturale.</w:t>
      </w:r>
    </w:p>
    <w:p w14:paraId="07FBB3DF" w14:textId="77777777" w:rsidR="0002711E" w:rsidRDefault="0002711E" w:rsidP="00AE764A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</w:p>
    <w:p w14:paraId="1D3BA08F" w14:textId="53B5FEC5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14:paraId="138B54C2" w14:textId="77777777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33F62E7" w14:textId="77777777" w:rsidR="00AE764A" w:rsidRPr="00FD7224" w:rsidRDefault="00AE764A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1E1FA3BE" wp14:editId="3ED97482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domiciliului</w:t>
      </w:r>
      <w:r>
        <w:rPr>
          <w:rFonts w:ascii="Times New Roman" w:hAnsi="Times New Roman"/>
          <w:lang w:val="ro-RO" w:eastAsia="ro-RO"/>
        </w:rPr>
        <w:t>/sediului social</w:t>
      </w:r>
    </w:p>
    <w:p w14:paraId="11C21C40" w14:textId="77777777" w:rsidR="00AE764A" w:rsidRPr="00FD7224" w:rsidRDefault="00AE764A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375779D1" wp14:editId="31E9118E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locului de consum</w:t>
      </w:r>
    </w:p>
    <w:p w14:paraId="5EC27F0B" w14:textId="77777777" w:rsidR="00AE764A" w:rsidRPr="00FD7224" w:rsidRDefault="00AE764A" w:rsidP="00AE764A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55534B21" wp14:editId="777602F5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altă adresă: localitatea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FD7224">
        <w:rPr>
          <w:rFonts w:ascii="Times New Roman" w:hAnsi="Times New Roman"/>
          <w:lang w:val="ro-RO" w:eastAsia="ro-RO"/>
        </w:rPr>
        <w:t xml:space="preserve">, str.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lang w:val="ro-RO" w:eastAsia="ro-RO"/>
        </w:rPr>
        <w:t xml:space="preserve">, nr.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lang w:val="ro-RO" w:eastAsia="ro-RO"/>
        </w:rPr>
        <w:t xml:space="preserve">, bl.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sc.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et.  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ap.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județ/sector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FD7224">
        <w:rPr>
          <w:rFonts w:ascii="Times New Roman" w:hAnsi="Times New Roman"/>
          <w:lang w:val="ro-RO" w:eastAsia="ro-RO"/>
        </w:rPr>
        <w:t xml:space="preserve">, cod poștal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lang w:val="ro-RO" w:eastAsia="ro-RO"/>
        </w:rPr>
        <w:t>,</w:t>
      </w:r>
    </w:p>
    <w:p w14:paraId="55545EF5" w14:textId="77777777" w:rsidR="0002711E" w:rsidRDefault="0002711E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557900C7" w14:textId="3D753A8F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3438B6">
        <w:rPr>
          <w:rFonts w:ascii="Times New Roman" w:hAnsi="Times New Roman"/>
          <w:lang w:val="ro-RO" w:eastAsia="ro-RO"/>
        </w:rPr>
        <w:t xml:space="preserve">Modificarea adresei de corespondență se poate </w:t>
      </w:r>
      <w:r>
        <w:rPr>
          <w:rFonts w:ascii="Times New Roman" w:hAnsi="Times New Roman"/>
          <w:lang w:val="ro-RO" w:eastAsia="ro-RO"/>
        </w:rPr>
        <w:t>realiza</w:t>
      </w:r>
      <w:r w:rsidRPr="003438B6">
        <w:rPr>
          <w:rFonts w:ascii="Times New Roman" w:hAnsi="Times New Roman"/>
          <w:lang w:val="ro-RO" w:eastAsia="ro-RO"/>
        </w:rPr>
        <w:t xml:space="preserve"> la inițiativa Clientului prin </w:t>
      </w:r>
      <w:r>
        <w:rPr>
          <w:rFonts w:ascii="Times New Roman" w:hAnsi="Times New Roman"/>
          <w:lang w:val="ro-RO" w:eastAsia="ro-RO"/>
        </w:rPr>
        <w:t>intermediul</w:t>
      </w:r>
      <w:r w:rsidRPr="003438B6">
        <w:rPr>
          <w:rFonts w:ascii="Times New Roman" w:hAnsi="Times New Roman"/>
          <w:lang w:val="ro-RO" w:eastAsia="ro-RO"/>
        </w:rPr>
        <w:t xml:space="preserve"> unei solicitări către Furnizor, utilizând una din modalități menționate în contractul de furnizare</w:t>
      </w:r>
      <w:r>
        <w:rPr>
          <w:rFonts w:ascii="Times New Roman" w:hAnsi="Times New Roman"/>
          <w:lang w:val="ro-RO" w:eastAsia="ro-RO"/>
        </w:rPr>
        <w:t xml:space="preserve"> al gazelor naturale</w:t>
      </w:r>
      <w:r w:rsidRPr="003438B6">
        <w:rPr>
          <w:rFonts w:ascii="Times New Roman" w:hAnsi="Times New Roman"/>
          <w:lang w:val="ro-RO" w:eastAsia="ro-RO"/>
        </w:rPr>
        <w:t>.</w:t>
      </w:r>
    </w:p>
    <w:p w14:paraId="10BE43A1" w14:textId="77777777" w:rsidR="00FF5F48" w:rsidRPr="00FD7224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14:paraId="6E3523B2" w14:textId="26195566" w:rsidR="00E75880" w:rsidRDefault="00E75880" w:rsidP="0011309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Anexez </w:t>
      </w:r>
      <w:r w:rsidR="006245AC">
        <w:rPr>
          <w:rFonts w:ascii="Times New Roman" w:hAnsi="Times New Roman"/>
          <w:lang w:val="ro-RO" w:eastAsia="ro-RO"/>
        </w:rPr>
        <w:t>următoarele documente in original sau copie conform cu originalul, după caz</w:t>
      </w:r>
      <w:r>
        <w:rPr>
          <w:rFonts w:ascii="Times New Roman" w:hAnsi="Times New Roman"/>
          <w:lang w:val="ro-RO" w:eastAsia="ro-RO"/>
        </w:rPr>
        <w:t xml:space="preserve"> (*):</w:t>
      </w:r>
    </w:p>
    <w:p w14:paraId="07A743F3" w14:textId="77777777" w:rsidR="003604C4" w:rsidRPr="00FD7224" w:rsidRDefault="003604C4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04C4" w:rsidRPr="00FD7224" w14:paraId="447586A0" w14:textId="77777777" w:rsidTr="006E1119">
        <w:tc>
          <w:tcPr>
            <w:tcW w:w="9771" w:type="dxa"/>
          </w:tcPr>
          <w:p w14:paraId="36E6847D" w14:textId="77777777"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3C5D44E" wp14:editId="376EA10F">
                  <wp:extent cx="116205" cy="116205"/>
                  <wp:effectExtent l="0" t="0" r="0" b="0"/>
                  <wp:docPr id="24" name="Picture 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604C4" w:rsidRPr="00FD7224">
              <w:t>Copie act de identitate</w:t>
            </w:r>
            <w:r>
              <w:t>/</w:t>
            </w:r>
            <w:r w:rsidRPr="003438B6">
              <w:t>certificat de înregistrare la Registrul Comerțului/actul de constituire al asociației (în cazul asociațiilor de proprietari)</w:t>
            </w:r>
          </w:p>
        </w:tc>
      </w:tr>
      <w:tr w:rsidR="003604C4" w:rsidRPr="00FD7224" w14:paraId="6F9115F3" w14:textId="77777777" w:rsidTr="006E1119">
        <w:tc>
          <w:tcPr>
            <w:tcW w:w="9771" w:type="dxa"/>
            <w:vAlign w:val="center"/>
          </w:tcPr>
          <w:p w14:paraId="6BBA9272" w14:textId="77777777" w:rsidR="003604C4" w:rsidRPr="00FD7224" w:rsidRDefault="00581800" w:rsidP="003438B6">
            <w:pPr>
              <w:spacing w:after="0" w:line="240" w:lineRule="auto"/>
              <w:jc w:val="both"/>
            </w:pPr>
            <w:r>
              <w:rPr>
                <w:rFonts w:ascii="Calibri" w:eastAsia="Calibri" w:hAnsi="Calibri"/>
                <w:lang w:val="en-US" w:eastAsia="en-US"/>
              </w:rPr>
              <w:pict w14:anchorId="2A25856E">
                <v:shape id="Picture 25" o:spid="_x0000_i1026" type="#_x0000_t75" alt="3D box" style="width:9.4pt;height:9.4pt;visibility:visible;mso-wrap-style:square">
                  <v:imagedata r:id="rId9" o:title="3D box"/>
                </v:shape>
              </w:pict>
            </w:r>
            <w:r w:rsidR="003438B6">
              <w:t xml:space="preserve"> </w:t>
            </w:r>
            <w:r w:rsidR="009D5707" w:rsidRPr="00FD7224">
              <w:t>Copie act proprietate spațiu</w:t>
            </w:r>
            <w:r w:rsidR="003438B6">
              <w:t>/spații</w:t>
            </w:r>
            <w:r w:rsidR="009D5707" w:rsidRPr="00FD7224">
              <w:t xml:space="preserve"> sau a altui document care atest</w:t>
            </w:r>
            <w:r w:rsidR="005B49BB" w:rsidRPr="00FD7224">
              <w:t>ă</w:t>
            </w:r>
            <w:r w:rsidR="009D5707" w:rsidRPr="00FD7224">
              <w:t xml:space="preserve"> dreptul de folosință al </w:t>
            </w:r>
            <w:r w:rsidR="003438B6">
              <w:t>s</w:t>
            </w:r>
            <w:r w:rsidR="009D5707" w:rsidRPr="00FD7224">
              <w:t>olicitantului asupra spațiului</w:t>
            </w:r>
            <w:r w:rsidR="003438B6">
              <w:t>/spațiilor</w:t>
            </w:r>
          </w:p>
        </w:tc>
      </w:tr>
      <w:tr w:rsidR="003604C4" w:rsidRPr="00FD7224" w14:paraId="2E8A69DA" w14:textId="77777777" w:rsidTr="00EB68C9">
        <w:trPr>
          <w:trHeight w:val="219"/>
        </w:trPr>
        <w:tc>
          <w:tcPr>
            <w:tcW w:w="9771" w:type="dxa"/>
          </w:tcPr>
          <w:p w14:paraId="2C03F2E8" w14:textId="77777777" w:rsidR="003604C4" w:rsidRPr="00FD7224" w:rsidRDefault="003438B6" w:rsidP="00E75880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2ABE5E1C" wp14:editId="642D1889">
                  <wp:extent cx="116205" cy="116205"/>
                  <wp:effectExtent l="0" t="0" r="0" b="0"/>
                  <wp:docPr id="26" name="Picture 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75880">
              <w:t>Aviz Tehnic de Racordare/Certificat de Racordare, valabil, pentru fiecare loc de consum</w:t>
            </w:r>
          </w:p>
        </w:tc>
      </w:tr>
      <w:tr w:rsidR="00E75880" w:rsidRPr="00FD7224" w14:paraId="4A1A3463" w14:textId="77777777" w:rsidTr="006E1119">
        <w:tc>
          <w:tcPr>
            <w:tcW w:w="9771" w:type="dxa"/>
          </w:tcPr>
          <w:p w14:paraId="0F0B932F" w14:textId="77777777" w:rsidR="00E75880" w:rsidRPr="00FD7224" w:rsidRDefault="00E75880" w:rsidP="00E75880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773E7D6C" wp14:editId="335E7D17">
                  <wp:extent cx="116205" cy="116205"/>
                  <wp:effectExtent l="0" t="0" r="0" b="0"/>
                  <wp:docPr id="5" name="Picture 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D7224">
              <w:t>Declarație privind destinația spațiului</w:t>
            </w:r>
            <w:r>
              <w:t>/spațiilor</w:t>
            </w:r>
          </w:p>
        </w:tc>
      </w:tr>
    </w:tbl>
    <w:p w14:paraId="6A588A49" w14:textId="77777777" w:rsidR="003604C4" w:rsidRPr="00FD7224" w:rsidRDefault="006E1119" w:rsidP="00574E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*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În cazul în care sunt necesare și alte documente față de cele menționate anterior, vă vom informa corespunzător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luând in considerare particularitățile actelor prezentate de dumneavoastră.</w:t>
      </w:r>
    </w:p>
    <w:p w14:paraId="61BE07EE" w14:textId="77777777" w:rsidR="001B1564" w:rsidRDefault="003438B6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1B6" wp14:editId="32D5B276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6215380" cy="1151890"/>
                <wp:effectExtent l="0" t="0" r="13970" b="1016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151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3F77" w14:textId="77777777" w:rsidR="003438B6" w:rsidRDefault="001E19CC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11309E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Cunoscând dispozițiile art. 326 din Codul penal cu privire la falsul în declarații, declar pe propria răspundere că acciza pentru cantitatea de gaze naturale utilizate este în scop:   </w:t>
                            </w:r>
                          </w:p>
                          <w:p w14:paraId="6A5A6975" w14:textId="77777777" w:rsidR="003438B6" w:rsidRPr="003438B6" w:rsidRDefault="00615B47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6834C073">
                                <v:shape id="Picture 28" o:spid="_x0000_i1028" type="#_x0000_t75" alt="3D box" style="width:8.75pt;height:8.75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1E19CC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comercial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</w:p>
                          <w:p w14:paraId="298C944F" w14:textId="77777777" w:rsidR="003438B6" w:rsidRPr="003438B6" w:rsidRDefault="00615B47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4AC7F828">
                                <v:shape id="Picture 32" o:spid="_x0000_i1030" type="#_x0000_t75" alt="3D box" style="width:8.75pt;height:8.75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necomerci</w:t>
                            </w:r>
                            <w:r w:rsidR="0071024F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a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l </w:t>
                            </w:r>
                          </w:p>
                          <w:p w14:paraId="11225645" w14:textId="77777777" w:rsidR="001E19CC" w:rsidRPr="006A4571" w:rsidRDefault="003438B6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DF79F8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4880473" wp14:editId="211F9B87">
                                  <wp:extent cx="116205" cy="116205"/>
                                  <wp:effectExtent l="0" t="0" r="0" b="0"/>
                                  <wp:docPr id="33" name="Picture 3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>exceptat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1A1B6" id="Rounded Rectangle 27" o:spid="_x0000_s1026" style="position:absolute;left:0;text-align:left;margin-left:-1.35pt;margin-top:12.85pt;width:489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" fillcolor="white [3201]" strokecolor="#70ad47 [3209]" strokeweight="1pt">
                <v:stroke joinstyle="miter"/>
                <v:path arrowok="t"/>
                <v:textbox inset="1mm,1mm,1mm,1mm">
                  <w:txbxContent>
                    <w:p w14:paraId="0A473F77" w14:textId="77777777" w:rsidR="003438B6" w:rsidRDefault="001E19CC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11309E">
                        <w:rPr>
                          <w:rFonts w:ascii="Times New Roman" w:hAnsi="Times New Roman"/>
                          <w:lang w:val="ro-RO"/>
                        </w:rPr>
                        <w:t xml:space="preserve">Cunoscând dispozițiile art. 326 din Codul penal cu privire la falsul în declarații, declar pe propria răspundere că acciza pentru cantitatea de gaze naturale utilizate este în scop:   </w:t>
                      </w:r>
                    </w:p>
                    <w:p w14:paraId="6A5A6975" w14:textId="77777777" w:rsidR="003438B6" w:rsidRPr="003438B6" w:rsidRDefault="003843B7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6834C073">
                          <v:shape id="Picture 28" o:spid="_x0000_i1028" type="#_x0000_t75" alt="3D box" style="width:9pt;height:9pt;visibility:visible;mso-wrap-style:square">
                            <v:imagedata r:id="rId10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1E19CC" w:rsidRPr="003438B6">
                        <w:rPr>
                          <w:rFonts w:ascii="Times New Roman" w:hAnsi="Times New Roman"/>
                          <w:lang w:val="ro-RO"/>
                        </w:rPr>
                        <w:t>comercial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</w:p>
                    <w:p w14:paraId="298C944F" w14:textId="77777777" w:rsidR="003438B6" w:rsidRPr="003438B6" w:rsidRDefault="003843B7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4AC7F828">
                          <v:shape id="Picture 32" o:spid="_x0000_i1030" type="#_x0000_t75" alt="3D box" style="width:9pt;height:9pt;visibility:visible;mso-wrap-style:square">
                            <v:imagedata r:id="rId10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>necomerci</w:t>
                      </w:r>
                      <w:r w:rsidR="0071024F" w:rsidRPr="003438B6">
                        <w:rPr>
                          <w:rFonts w:ascii="Times New Roman" w:hAnsi="Times New Roman"/>
                          <w:lang w:val="ro-RO"/>
                        </w:rPr>
                        <w:t>a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l </w:t>
                      </w:r>
                    </w:p>
                    <w:p w14:paraId="11225645" w14:textId="77777777" w:rsidR="001E19CC" w:rsidRPr="006A4571" w:rsidRDefault="003438B6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DF79F8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4880473" wp14:editId="211F9B87">
                            <wp:extent cx="116205" cy="116205"/>
                            <wp:effectExtent l="0" t="0" r="0" b="0"/>
                            <wp:docPr id="33" name="Picture 33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571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6A4571">
                        <w:rPr>
                          <w:rFonts w:ascii="Times New Roman" w:hAnsi="Times New Roman"/>
                          <w:lang w:val="ro-RO"/>
                        </w:rPr>
                        <w:t>exceptat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2432780" w14:textId="77777777" w:rsidR="004645E8" w:rsidRPr="00FD7224" w:rsidRDefault="004645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754F44DF" w14:textId="77777777" w:rsidR="00454871" w:rsidRPr="00FD7224" w:rsidRDefault="00454871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0E2A123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Nume Prenume: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</w:t>
      </w:r>
    </w:p>
    <w:p w14:paraId="714C9D6B" w14:textId="77777777" w:rsidR="00AE764A" w:rsidRPr="007F6DBC" w:rsidRDefault="00AE764A" w:rsidP="00AE764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5F054969" wp14:editId="68DE3295">
            <wp:extent cx="114300" cy="114300"/>
            <wp:effectExtent l="0" t="0" r="0" b="0"/>
            <wp:docPr id="6" name="Picture 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 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2F477E7B" wp14:editId="64CC144A">
            <wp:extent cx="114300" cy="114300"/>
            <wp:effectExtent l="0" t="0" r="0" b="0"/>
            <wp:docPr id="7" name="Picture 7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04335266" wp14:editId="3FECBBAB">
            <wp:extent cx="114300" cy="114300"/>
            <wp:effectExtent l="0" t="0" r="0" b="0"/>
            <wp:docPr id="8" name="Picture 8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14:paraId="23400CAE" w14:textId="77777777" w:rsidR="00AE764A" w:rsidRPr="007F6DBC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B333DF5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Semnătură solicitant: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14:paraId="27DCDC89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>Dată: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14:paraId="5343956D" w14:textId="03A6BF05"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14:paraId="576C992C" w14:textId="77777777" w:rsidR="0002711E" w:rsidRDefault="0002711E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14:paraId="6363D407" w14:textId="77777777" w:rsidR="003438B6" w:rsidRPr="00FD7224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14:paraId="07C9F600" w14:textId="6820E647" w:rsidR="004645E8" w:rsidRPr="003438B6" w:rsidRDefault="00454871" w:rsidP="003438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Datele cu caracter personal conținute în prezentul formular vor fi utilizate de furnizorul de </w:t>
      </w:r>
      <w:r w:rsidR="005F3711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gaze naturale în conformitate cu</w:t>
      </w:r>
      <w:r w:rsidR="00825F9A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LEGEA nr. 190 din 18 iulie 2018 privind măsuri de punere în aplicare a Regulamentului (UE) 2016/679 al Parlamentului European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al Consiliului din 27 aprilie 2016 privind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protecția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persoanelor fizice în ceea ce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privește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prelucrarea datelor cu caracter personal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privind libera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circulație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 acestor date</w:t>
      </w:r>
      <w:r w:rsidR="00300C4F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.</w:t>
      </w:r>
    </w:p>
    <w:sectPr w:rsidR="004645E8" w:rsidRPr="003438B6" w:rsidSect="002F45BE">
      <w:headerReference w:type="default" r:id="rId12"/>
      <w:footerReference w:type="default" r:id="rId13"/>
      <w:pgSz w:w="11907" w:h="16839" w:code="9"/>
      <w:pgMar w:top="1440" w:right="994" w:bottom="1152" w:left="1138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1F1D" w14:textId="77777777" w:rsidR="00615B47" w:rsidRDefault="00615B47" w:rsidP="00DA01F3">
      <w:pPr>
        <w:spacing w:after="0" w:line="240" w:lineRule="auto"/>
      </w:pPr>
      <w:r>
        <w:separator/>
      </w:r>
    </w:p>
  </w:endnote>
  <w:endnote w:type="continuationSeparator" w:id="0">
    <w:p w14:paraId="1B8E0CC2" w14:textId="77777777" w:rsidR="00615B47" w:rsidRDefault="00615B47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EEF2B" w14:textId="7168A900" w:rsidR="00581800" w:rsidRDefault="00372F69" w:rsidP="00581800">
    <w:pPr>
      <w:pStyle w:val="Footer"/>
      <w:tabs>
        <w:tab w:val="clear" w:pos="4680"/>
        <w:tab w:val="center" w:pos="4820"/>
        <w:tab w:val="right" w:pos="9638"/>
      </w:tabs>
      <w:spacing w:before="120"/>
      <w:jc w:val="right"/>
    </w:pP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1E6C44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Pr="0077681E">
      <w:rPr>
        <w:rStyle w:val="PageNumber"/>
        <w:rFonts w:ascii="Arial" w:hAnsi="Arial" w:cs="Arial"/>
        <w:sz w:val="20"/>
        <w:szCs w:val="20"/>
      </w:rPr>
      <w:t>/</w:t>
    </w: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1E6C44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 w:rsidR="00581800">
      <w:rPr>
        <w:rStyle w:val="PageNumber"/>
        <w:rFonts w:ascii="Arial" w:hAnsi="Arial" w:cs="Arial"/>
        <w:sz w:val="20"/>
        <w:szCs w:val="20"/>
      </w:rPr>
      <w:t>Cod EF-F-2.1-02/Ed. 1, Rev. 8</w:t>
    </w:r>
  </w:p>
  <w:p w14:paraId="3E7D3AE0" w14:textId="6E79CDF4" w:rsidR="00C2386F" w:rsidRPr="003438B6" w:rsidRDefault="00C2386F" w:rsidP="00581800">
    <w:pPr>
      <w:pStyle w:val="Footer"/>
      <w:tabs>
        <w:tab w:val="clear" w:pos="4680"/>
        <w:tab w:val="center" w:pos="4820"/>
        <w:tab w:val="right" w:pos="9638"/>
      </w:tabs>
      <w:spacing w:before="120"/>
      <w:jc w:val="right"/>
      <w:rPr>
        <w:lang w:val="ro-RO"/>
      </w:rPr>
    </w:pPr>
  </w:p>
  <w:p w14:paraId="6548732C" w14:textId="77777777" w:rsidR="00C2386F" w:rsidRPr="00831B1D" w:rsidRDefault="00C2386F" w:rsidP="00D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9FC7" w14:textId="77777777" w:rsidR="00615B47" w:rsidRDefault="00615B47" w:rsidP="00DA01F3">
      <w:pPr>
        <w:spacing w:after="0" w:line="240" w:lineRule="auto"/>
      </w:pPr>
      <w:r>
        <w:separator/>
      </w:r>
    </w:p>
  </w:footnote>
  <w:footnote w:type="continuationSeparator" w:id="0">
    <w:p w14:paraId="4C039F5E" w14:textId="77777777" w:rsidR="00615B47" w:rsidRDefault="00615B47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F2CF" w14:textId="6715176B" w:rsidR="00C2386F" w:rsidRDefault="00581800" w:rsidP="001E6C44">
    <w:pPr>
      <w:pStyle w:val="Head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05A7C" wp14:editId="6AB9EFFC">
          <wp:simplePos x="0" y="0"/>
          <wp:positionH relativeFrom="margin">
            <wp:align>left</wp:align>
          </wp:positionH>
          <wp:positionV relativeFrom="topMargin">
            <wp:posOffset>353060</wp:posOffset>
          </wp:positionV>
          <wp:extent cx="1399540" cy="75184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3D box" style="width:8.75pt;height:8.75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D"/>
    <w:rsid w:val="000026BA"/>
    <w:rsid w:val="0000556A"/>
    <w:rsid w:val="0001396B"/>
    <w:rsid w:val="0001591F"/>
    <w:rsid w:val="00017A5D"/>
    <w:rsid w:val="00026986"/>
    <w:rsid w:val="0002711E"/>
    <w:rsid w:val="00043B7D"/>
    <w:rsid w:val="00056122"/>
    <w:rsid w:val="000574E8"/>
    <w:rsid w:val="000823DF"/>
    <w:rsid w:val="000A7BE6"/>
    <w:rsid w:val="000D5910"/>
    <w:rsid w:val="000E0382"/>
    <w:rsid w:val="000E068A"/>
    <w:rsid w:val="000E2818"/>
    <w:rsid w:val="001053E2"/>
    <w:rsid w:val="00106CD8"/>
    <w:rsid w:val="0011309E"/>
    <w:rsid w:val="00120E34"/>
    <w:rsid w:val="001262C7"/>
    <w:rsid w:val="001271E9"/>
    <w:rsid w:val="00133EF5"/>
    <w:rsid w:val="00152356"/>
    <w:rsid w:val="00160335"/>
    <w:rsid w:val="00164BD5"/>
    <w:rsid w:val="0016733C"/>
    <w:rsid w:val="001677CE"/>
    <w:rsid w:val="00171D89"/>
    <w:rsid w:val="001746C2"/>
    <w:rsid w:val="00180370"/>
    <w:rsid w:val="00194D0A"/>
    <w:rsid w:val="001A7B79"/>
    <w:rsid w:val="001B1564"/>
    <w:rsid w:val="001C50EB"/>
    <w:rsid w:val="001E19CC"/>
    <w:rsid w:val="001E6C44"/>
    <w:rsid w:val="001F39EC"/>
    <w:rsid w:val="00206A0D"/>
    <w:rsid w:val="00210E3B"/>
    <w:rsid w:val="00280A9F"/>
    <w:rsid w:val="0029724A"/>
    <w:rsid w:val="002A5764"/>
    <w:rsid w:val="002B0C5C"/>
    <w:rsid w:val="002B3F50"/>
    <w:rsid w:val="002B4FC4"/>
    <w:rsid w:val="002C339A"/>
    <w:rsid w:val="002D314C"/>
    <w:rsid w:val="002E281B"/>
    <w:rsid w:val="002F01BE"/>
    <w:rsid w:val="002F45BE"/>
    <w:rsid w:val="002F754A"/>
    <w:rsid w:val="00300C4F"/>
    <w:rsid w:val="00302E43"/>
    <w:rsid w:val="00323270"/>
    <w:rsid w:val="0032491A"/>
    <w:rsid w:val="003254A2"/>
    <w:rsid w:val="0032595F"/>
    <w:rsid w:val="00335E74"/>
    <w:rsid w:val="003412BE"/>
    <w:rsid w:val="003438B6"/>
    <w:rsid w:val="00351897"/>
    <w:rsid w:val="003604C4"/>
    <w:rsid w:val="00364523"/>
    <w:rsid w:val="00372F69"/>
    <w:rsid w:val="00383076"/>
    <w:rsid w:val="003843B7"/>
    <w:rsid w:val="0038520C"/>
    <w:rsid w:val="00390503"/>
    <w:rsid w:val="00394824"/>
    <w:rsid w:val="00394A1D"/>
    <w:rsid w:val="00396F68"/>
    <w:rsid w:val="003A1859"/>
    <w:rsid w:val="003B576B"/>
    <w:rsid w:val="003D14B4"/>
    <w:rsid w:val="003D49C4"/>
    <w:rsid w:val="003D52B3"/>
    <w:rsid w:val="003D75B7"/>
    <w:rsid w:val="003F5141"/>
    <w:rsid w:val="00407431"/>
    <w:rsid w:val="00411F15"/>
    <w:rsid w:val="00414B86"/>
    <w:rsid w:val="00420270"/>
    <w:rsid w:val="00431759"/>
    <w:rsid w:val="004325F8"/>
    <w:rsid w:val="00432622"/>
    <w:rsid w:val="00433766"/>
    <w:rsid w:val="004426F0"/>
    <w:rsid w:val="004434B0"/>
    <w:rsid w:val="00454871"/>
    <w:rsid w:val="004645E8"/>
    <w:rsid w:val="00467519"/>
    <w:rsid w:val="00470C8F"/>
    <w:rsid w:val="00485565"/>
    <w:rsid w:val="00487122"/>
    <w:rsid w:val="00496F53"/>
    <w:rsid w:val="004B2718"/>
    <w:rsid w:val="004C5D43"/>
    <w:rsid w:val="004D1D14"/>
    <w:rsid w:val="004D2AEE"/>
    <w:rsid w:val="004E79D1"/>
    <w:rsid w:val="00521996"/>
    <w:rsid w:val="00526BA6"/>
    <w:rsid w:val="0054169C"/>
    <w:rsid w:val="00547132"/>
    <w:rsid w:val="0055310F"/>
    <w:rsid w:val="0057270D"/>
    <w:rsid w:val="00574E35"/>
    <w:rsid w:val="00581800"/>
    <w:rsid w:val="005B49BB"/>
    <w:rsid w:val="005B5631"/>
    <w:rsid w:val="005B6A34"/>
    <w:rsid w:val="005D04DC"/>
    <w:rsid w:val="005D742E"/>
    <w:rsid w:val="005E79CC"/>
    <w:rsid w:val="005F3711"/>
    <w:rsid w:val="00606637"/>
    <w:rsid w:val="00614551"/>
    <w:rsid w:val="00615B47"/>
    <w:rsid w:val="00617DE0"/>
    <w:rsid w:val="006213CC"/>
    <w:rsid w:val="0062287F"/>
    <w:rsid w:val="006245AC"/>
    <w:rsid w:val="00634E83"/>
    <w:rsid w:val="00654866"/>
    <w:rsid w:val="00656792"/>
    <w:rsid w:val="00666C12"/>
    <w:rsid w:val="00666CE2"/>
    <w:rsid w:val="00667A14"/>
    <w:rsid w:val="00685C78"/>
    <w:rsid w:val="00695122"/>
    <w:rsid w:val="006A3176"/>
    <w:rsid w:val="006A4571"/>
    <w:rsid w:val="006C3FC4"/>
    <w:rsid w:val="006C47B1"/>
    <w:rsid w:val="006C6C70"/>
    <w:rsid w:val="006E1119"/>
    <w:rsid w:val="0071024F"/>
    <w:rsid w:val="00711544"/>
    <w:rsid w:val="0071268E"/>
    <w:rsid w:val="007255F0"/>
    <w:rsid w:val="0073157B"/>
    <w:rsid w:val="007333FE"/>
    <w:rsid w:val="00744ACD"/>
    <w:rsid w:val="00773ABC"/>
    <w:rsid w:val="00784D6B"/>
    <w:rsid w:val="00787127"/>
    <w:rsid w:val="00793953"/>
    <w:rsid w:val="0079601F"/>
    <w:rsid w:val="007C32AD"/>
    <w:rsid w:val="007C5E24"/>
    <w:rsid w:val="007D2DB4"/>
    <w:rsid w:val="007D491C"/>
    <w:rsid w:val="007F59C3"/>
    <w:rsid w:val="00802BB0"/>
    <w:rsid w:val="00805476"/>
    <w:rsid w:val="00806B23"/>
    <w:rsid w:val="0082568F"/>
    <w:rsid w:val="00825F9A"/>
    <w:rsid w:val="008274B3"/>
    <w:rsid w:val="00831164"/>
    <w:rsid w:val="0083192C"/>
    <w:rsid w:val="00831988"/>
    <w:rsid w:val="00831B1D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3CE6"/>
    <w:rsid w:val="008747F9"/>
    <w:rsid w:val="008825B7"/>
    <w:rsid w:val="00882D6C"/>
    <w:rsid w:val="00885ADD"/>
    <w:rsid w:val="00893CEB"/>
    <w:rsid w:val="00897935"/>
    <w:rsid w:val="008B0685"/>
    <w:rsid w:val="008B0AFB"/>
    <w:rsid w:val="008C4F2A"/>
    <w:rsid w:val="008C6A66"/>
    <w:rsid w:val="008D54D2"/>
    <w:rsid w:val="008D772B"/>
    <w:rsid w:val="008E23F6"/>
    <w:rsid w:val="008E3311"/>
    <w:rsid w:val="008E50D1"/>
    <w:rsid w:val="008F0E37"/>
    <w:rsid w:val="008F1D36"/>
    <w:rsid w:val="008F742E"/>
    <w:rsid w:val="00906080"/>
    <w:rsid w:val="00911B9E"/>
    <w:rsid w:val="00950FAF"/>
    <w:rsid w:val="00963524"/>
    <w:rsid w:val="009671A9"/>
    <w:rsid w:val="00970F5B"/>
    <w:rsid w:val="009723A8"/>
    <w:rsid w:val="009756EC"/>
    <w:rsid w:val="009757A5"/>
    <w:rsid w:val="00980FD2"/>
    <w:rsid w:val="009A0369"/>
    <w:rsid w:val="009C0FFB"/>
    <w:rsid w:val="009D5707"/>
    <w:rsid w:val="009E3302"/>
    <w:rsid w:val="009F119B"/>
    <w:rsid w:val="00A079F1"/>
    <w:rsid w:val="00A27CD9"/>
    <w:rsid w:val="00A35D78"/>
    <w:rsid w:val="00A526E6"/>
    <w:rsid w:val="00A55175"/>
    <w:rsid w:val="00A6513D"/>
    <w:rsid w:val="00A65906"/>
    <w:rsid w:val="00A70CA7"/>
    <w:rsid w:val="00A841B4"/>
    <w:rsid w:val="00A86C62"/>
    <w:rsid w:val="00A90D47"/>
    <w:rsid w:val="00A95716"/>
    <w:rsid w:val="00A95DDD"/>
    <w:rsid w:val="00AA750C"/>
    <w:rsid w:val="00AA78AD"/>
    <w:rsid w:val="00AC5C45"/>
    <w:rsid w:val="00AD6AF8"/>
    <w:rsid w:val="00AE764A"/>
    <w:rsid w:val="00B02B32"/>
    <w:rsid w:val="00B0583E"/>
    <w:rsid w:val="00B260E8"/>
    <w:rsid w:val="00B27B06"/>
    <w:rsid w:val="00B727FD"/>
    <w:rsid w:val="00B74DA5"/>
    <w:rsid w:val="00B77D1A"/>
    <w:rsid w:val="00BA710A"/>
    <w:rsid w:val="00BB2F87"/>
    <w:rsid w:val="00BC4D7C"/>
    <w:rsid w:val="00BE3883"/>
    <w:rsid w:val="00C039AD"/>
    <w:rsid w:val="00C067D7"/>
    <w:rsid w:val="00C2386F"/>
    <w:rsid w:val="00C275EF"/>
    <w:rsid w:val="00C32B84"/>
    <w:rsid w:val="00C37F5B"/>
    <w:rsid w:val="00C62C7E"/>
    <w:rsid w:val="00C63AB7"/>
    <w:rsid w:val="00C64083"/>
    <w:rsid w:val="00C67DE6"/>
    <w:rsid w:val="00C84CD5"/>
    <w:rsid w:val="00C94AF0"/>
    <w:rsid w:val="00CB0588"/>
    <w:rsid w:val="00CE4C32"/>
    <w:rsid w:val="00D2592E"/>
    <w:rsid w:val="00D36F27"/>
    <w:rsid w:val="00D37F46"/>
    <w:rsid w:val="00D44A9F"/>
    <w:rsid w:val="00D501A3"/>
    <w:rsid w:val="00D6697C"/>
    <w:rsid w:val="00D67673"/>
    <w:rsid w:val="00D82207"/>
    <w:rsid w:val="00D823B5"/>
    <w:rsid w:val="00DA01F3"/>
    <w:rsid w:val="00DC61E8"/>
    <w:rsid w:val="00DD2078"/>
    <w:rsid w:val="00DF5537"/>
    <w:rsid w:val="00DF79F8"/>
    <w:rsid w:val="00E173B7"/>
    <w:rsid w:val="00E25A14"/>
    <w:rsid w:val="00E335D1"/>
    <w:rsid w:val="00E3675B"/>
    <w:rsid w:val="00E407D6"/>
    <w:rsid w:val="00E50205"/>
    <w:rsid w:val="00E75880"/>
    <w:rsid w:val="00E91A37"/>
    <w:rsid w:val="00EA06AB"/>
    <w:rsid w:val="00EA0BD6"/>
    <w:rsid w:val="00EB4B32"/>
    <w:rsid w:val="00EB68C9"/>
    <w:rsid w:val="00EB7416"/>
    <w:rsid w:val="00EC58DE"/>
    <w:rsid w:val="00ED2218"/>
    <w:rsid w:val="00ED62C2"/>
    <w:rsid w:val="00F11A17"/>
    <w:rsid w:val="00F12F29"/>
    <w:rsid w:val="00F25690"/>
    <w:rsid w:val="00F35ECB"/>
    <w:rsid w:val="00F51EC6"/>
    <w:rsid w:val="00F53F85"/>
    <w:rsid w:val="00F54096"/>
    <w:rsid w:val="00F55651"/>
    <w:rsid w:val="00F5648E"/>
    <w:rsid w:val="00F56904"/>
    <w:rsid w:val="00F72C7F"/>
    <w:rsid w:val="00F83078"/>
    <w:rsid w:val="00F94609"/>
    <w:rsid w:val="00FA32F2"/>
    <w:rsid w:val="00FC12A1"/>
    <w:rsid w:val="00FC1656"/>
    <w:rsid w:val="00FD4AD6"/>
    <w:rsid w:val="00FD7224"/>
    <w:rsid w:val="00FE3101"/>
    <w:rsid w:val="00FF402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2E803977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E"/>
    <w:rPr>
      <w:rFonts w:ascii="Times New Roman" w:eastAsia="Times New Roman" w:hAnsi="Times New Roman"/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72F69"/>
  </w:style>
  <w:style w:type="character" w:customStyle="1" w:styleId="ar">
    <w:name w:val="ar"/>
    <w:basedOn w:val="DefaultParagraphFont"/>
    <w:rsid w:val="00E25A14"/>
  </w:style>
  <w:style w:type="character" w:customStyle="1" w:styleId="al">
    <w:name w:val="al"/>
    <w:basedOn w:val="DefaultParagraphFont"/>
    <w:rsid w:val="00E25A14"/>
  </w:style>
  <w:style w:type="character" w:customStyle="1" w:styleId="tal">
    <w:name w:val="tal"/>
    <w:basedOn w:val="DefaultParagraphFont"/>
    <w:rsid w:val="00E25A14"/>
  </w:style>
  <w:style w:type="character" w:customStyle="1" w:styleId="li">
    <w:name w:val="li"/>
    <w:basedOn w:val="DefaultParagraphFont"/>
    <w:rsid w:val="00E25A14"/>
  </w:style>
  <w:style w:type="character" w:customStyle="1" w:styleId="tli">
    <w:name w:val="tli"/>
    <w:basedOn w:val="DefaultParagraphFont"/>
    <w:rsid w:val="00E25A14"/>
  </w:style>
  <w:style w:type="character" w:customStyle="1" w:styleId="si">
    <w:name w:val="si"/>
    <w:basedOn w:val="DefaultParagraphFont"/>
    <w:rsid w:val="00A6513D"/>
  </w:style>
  <w:style w:type="character" w:customStyle="1" w:styleId="tsi">
    <w:name w:val="tsi"/>
    <w:basedOn w:val="DefaultParagraphFont"/>
    <w:rsid w:val="00A6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7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357194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69062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71228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8666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62665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0305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2175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93511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37574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417319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2711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29589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6071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97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3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17228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992525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0656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00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963193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586678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0743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6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8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40202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63061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7054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51524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275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7205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0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23533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818313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4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7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936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07737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171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041832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09399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4687871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5132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15366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9657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842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1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802674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499514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95923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836110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577A-FEB3-4BFE-903E-87792372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4099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Marius-Sorin ANDREI</cp:lastModifiedBy>
  <cp:revision>5</cp:revision>
  <cp:lastPrinted>2020-08-04T10:57:00Z</cp:lastPrinted>
  <dcterms:created xsi:type="dcterms:W3CDTF">2020-11-16T11:43:00Z</dcterms:created>
  <dcterms:modified xsi:type="dcterms:W3CDTF">2020-11-16T11:47:00Z</dcterms:modified>
</cp:coreProperties>
</file>